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Schreinerarbeiten 2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Sie26-2155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 xml:space="preserve">Revitalisierung Siebentäler Therme - Schreinerarbeiten 2 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